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"Основы законодательства Российской Федерации о культуре" и статьи 20-2 и 37 Федерального закона "О физической культуре и спорте в Российской Федерации"</w:t>
      </w:r>
    </w:p>
    <w:p>
      <w:r>
        <w:rPr>
          <w:b/>
        </w:rPr>
        <w:t>Статья 1</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2007, № 1, ст. 21; 2008, № 30, ст. 3616; 2013, № 27, ст. 3477; № 40, ст. 5035; 2014, № 30, ст. 4257; № 49, ст. 6928; 2015, № 48, ст. 6723; 2017, № 31, ст. 4783; № 50, ст. 7563; 2021, № 18, ст. 3058; 2023, № 16, ст. 2766; № 29, ст. 5305) следующие изменения</w:t>
      </w:r>
    </w:p>
    <w:p>
      <w:r>
        <w:t>часть первую статьи 39 дополнить абзацем десятым следующего содержания: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утвержденными Правительством Российской Федерации правилами обеспечения общественного порядка и общественной безопасности при проведении зрелищных мероприятий (далее - правила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r>
        <w:t>в статье 40: а) часть вторую дополнить абзацем шестым следующего содержания: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 б) часть третью дополнить абзацем седьмым следующего содержания: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 в) часть четвертую дополнить абзацем шестым следующего содержания: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о тематике зрелищных мероприятий, месте, дате и времени их проведения, планируемом количестве их посетителей, планируемых мерах по организации обеспечения общественного порядка и общественной безопасности в случаях и порядке, которые определяются правилами обеспечения безопасности зрелищных мероприятий,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 или об изменении его тематики, места, даты и времени его проведения, или о его отмене."</w:t>
      </w:r>
    </w:p>
    <w:p>
      <w:r>
        <w:t>наименование раздела VIII изложить в следующей редакции: "РАЗДЕЛ VIIIЭКОНОМИЧЕСКОЕ РЕГУЛИРОВАНИЕ В ОБЛАСТИ КУЛЬТУРЫ. ОБЕСПЕЧЕНИЕ ОБЩЕСТВЕННОГО ПОРЯДКА И ОБЩЕСТВЕННОЙ БЕЗОПАСНОСТИ ПРИ ПРОВЕДЕНИИ ЗРЕЛИЩНЫХ МЕРОПРИЯТИЙ"</w:t>
      </w:r>
    </w:p>
    <w:p>
      <w:r>
        <w:t>дополнить статьей 522 следующего содержания: "Статья 522. Обеспечение общественного порядка и общественной безопасности при проведении зрелищного мероприятия Зрелищные мероприятия проводятся с соблюдением правил обеспечения безопасности зрелищных мероприятий и требований к антитеррористической защищенности объектов и (или) территорий, на которых проводятся зрелищные мероприятия. Объект и (или) территория, не соответствующие требованиям правил обеспечения безопасности зрелищных мероприятий и требованиям к антитеррористической защищенности объектов и (или) территорий, на которых проводятся зрелищные мероприятия, не могут использоваться для проведения зрелищных мероприятий. Физическое лицо или юридическое лицо независимо от его организационно-правовой формы, взявшие на себя обязательство по организации и проведению зрелищного мероприятия, в том числе осуществляющие организационное, финансовое и иное обеспечение зрелищного мероприятия (далее - организатор зрелищного мероприятия), в целях организации и проведения зрелищного мероприятия заблаговременно уведомляет в порядке и форме, которые определяются правилами обеспечения безопасности зрелищных мероприятий, соответствующие орган исполнительной власти субъекта Российской Федерации, орган местного самоуправления о тематике зрелищного мероприятия, объекте и (или) территории, на которых планируется проведение зрелищного мероприятия, собственнике (правообладателе) таких объекта и (или) территории, дате и времени проведения зрелищного мероприятия, планируемом количестве посетителей, планируемых мерах по организации обеспечения общественного порядка и общественной безопасности и незамедлительно информирует указанные органы об изменении тематики зрелищного мероприятия, места, даты, времени его проведения, планируемого количества посетителей зрелищного мероприятия, а также об отмене, о замене и (или) переносе зрелищного мероприятия. Перечень категорий зрелищных мероприятий, при проведении которых не требуется уведомление органа исполнительной власти субъекта Российской Федерации, органа местного самоуправления, определяется правилами обеспечения безопасности зрелищных мероприятий. Орган исполнительной власти субъекта Российской Федерации или орган местного самоуправления после получения уведомления о проведении зрелищного мероприятия обязан документально подтвердить получение данного уведомления, указав при этом дату и время его получения, и с учетом положений части первой статьи 39 и частей второй - четвертой статьи 40 настоящего Закона обеспечить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 относящихся к охране общественного порядка и обеспечению общественной безопасности при проведении зрелищных мероприятий, а также оказание при необходимости неотложной медицинской помощи при проведении зрелищного мероприятия. Правилами обеспечения безопасности зрелищных мероприятий определяются в том числе категории объектов и (или) территорий, на которых проводятся зрелищные мероприятия (исходя из вида зрелищного мероприятия, количества его посетителей, предельной наполняемости (вместимости) таких объектов и (или) территорий, их технической оснащенности и укрепленности, возможных последствий совершения на таких объектах и (или) территориях противоправных действий и других критериев), связанные с обеспечением общественного порядка и общественной безопасности при проведении зрелищных мероприятий права и обязанности организаторов зрелищных мероприятий, собственников (правообладателей) объектов и (или) территорий, на которых проводятся зрелищные мероприятия, и иных лиц, привлекаемых для обеспечения проведения зрелищных мероприятий. Организатор зрелищного мероприятия в целях обеспечения общественного порядка и общественной безопасности: совместно с собственником (правообладателем) объекта и (или) территории, на которых проводится зрелищное мероприятие, принимает меры по охране, обеспечению технической оснащенности и укрепленности таких объекта и (или) территории, определенные правилами обеспечения безопасности зрелищных мероприятий; принимает меры по своевременному информированию граждан об отмене, о замене и (или) переносе зрелищного мероприятия; привлекает при необходимости частные охранные организации с использованием их технических и (или) иных средств охраны; привлекает при необходимости на договорной основе при проведении зрелищного мероприятия на спортивном сооружении лиц, имеющих удостоверение контролера-распорядителя, выданное в соответствии с Федеральным законом от 4 декабря 2007 года № 329-ФЗ "О физической культуре и спорте в Российской Федерации" (далее - контролеры-распорядители); принимает меры по недопущению превышения количества посетителей зрелищного мероприятия с учетом категории объекта и (или) территории, на которых проводится зрелищное мероприятие, определенной правилами обеспечения безопасности зрелищных мероприятий; принимает меры по информированию посетителей о мерах безопасности при проведении зрелищного мероприятия; обеспечивает осуществление контроля за доступом посетителей в место проведения зрелищного мероприятия, за их размещением; принимает иные меры, определенные правилами обеспечения безопасности зрелищных мероприятий. Собственник (правообладатель) объекта и (или) территории, на которых проводится зрелищное мероприятие: обеспечивает техническое соответствие таких объекта и (или) территории правилам обеспечения безопасности зрелищных мероприятий, а также соблюдение требований к антитеррористической защищенности объектов и (или) территорий, на которых проводятся зрелищные мероприятия; создает условия для приобретения лицами, работающими по трудовым договорам на таких объекте и (или) территории, знаний, умений, навыков, необходимых для обеспечения общественного порядка и общественной безопасности в условиях, отличающихся от повседневных; на основании обращений органов внутренних дел и других заинтересованных органов и учреждений вправе выделять на период проведения зрелищного мероприятия на безвозмездной основе служебные и подсобные помещения в целях выполнения указанными органами и учреждениями задач по охране общественного порядка и обеспечению общественной безопасности, противодействию преступности непосредственно на таких объекте и (или) территории; принимает иные меры, определенные правилами обеспечения безопасности зрелищных мероприятий. Права и обязанности посетителей зрелищных мероприятий определяются правилами обеспечения безопасности зрелищных мероприятий. Организатор зрелищного мероприятия и (или) собственник (правообладатель) объекта и (или) территории, на которых проводится зрелищное мероприятие, вправе устанавливать дополнительные требования к поведению посетителей зрелищного мероприятия в целях соблюдения правил обеспечения безопасности зрелищных мероприятий. Ответственность за нарушение требований настоящего Закона и правил обеспечения безопасности зрелищных мероприятий несут организатор зрелищного мероприятия, собственник (правообладатель) объекта и (или) территории, на которых проводится зрелищное мероприятие, посетители зрелищного мероприятия в соответствии с законодательством Российской Федерации."</w:t>
      </w:r>
    </w:p>
    <w:p>
      <w:r>
        <w:t>дополнить статьей 523 следующего содержания: "Статья 523. Права и обязанности контролеров-распорядителей при проведении зрелищного мероприятия на спортивном сооружении При проведении зрелищного мероприятия на спортивном сооружении контролеры-распорядители имеют право: осуществлять контроль за доступом посетителей в место проведения зрелищного мероприятия, за их размещением; встречать и сопровождать посетителей до мест, указанных в приобретенных билетах или иных документах, предоставляющих право на посещение зрелищного мероприятия, а после окончания зрелищного мероприятия до выхода из места его проведения; осуществлять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место проведения зрелищного мероприятия с применением при необходимости технических средств, а в случае отказа граждан подвергнуться личному осмотру не допускать их в место проведения зрелищного мероприятия; ограничивать проход посетителей в зоны, которые определены организатором зрелищного мероприятия и (или) собственником (правообладателем) спортивного сооружения, на котором проводится зрелищное мероприятие, в соответствии с правилами обеспечения безопасности зрелищных мероприятий; требовать от посетителей соблюдения общественного порядка, правил обеспечения безопасности зрелищных мероприятий, а также дополнительных требований к поведению посетителей зрелищного мероприятия, установленных организатором зрелищного мероприятия и (или) собственником (правообладателем) объекта и (или) территории, на которых проводится зрелищное мероприятие; информировать посетителей о порядке действий в случае угрозы возникновения или при возникновении чрезвычайной ситуации и при эвакуации посетителей; принимать в соответствии с настоящим Законом и правилами обеспечения безопасности зрелищных мероприятий необходимые меры по обеспечению общественного порядка и общественной безопасности при проведении зрелищного мероприятия, а также меры по пресечению неправомерных действий посетителей, не пропускать их в место проведения зрелищного мероприятия, принимать меры по удалению посетителей из указанного места в случае нарушения посетителями правил обеспечения безопасности зрелищных мероприятий и дополнительных требований к поведению посетителей зрелищного мероприятия, установленных организатором зрелищного мероприятия и (или) собственником (правообладателем) объекта и (или) территории, на которых проводится зрелищное мероприятие. При проведении зрелищного мероприятия на спортивном сооружении контролеры-распорядители обязаны: осуществлять контроль за перемещением посетителей до начала и после окончания зрелищного мероприятия; проверять у посетителей билеты или иные документы, предоставляющие право на посещение зрелищного мероприятия, при входе в место его проведения; информировать посетителей о необходимости соблюдения правил обеспечения безопасности зрелищных мероприятий и дополнительных требований к поведению посетителей зрелищного мероприятия, установленных организатором зрелищного мероприятия и (или) собственником (правообладателем) объекта и (или) территории, на которых проводится зрелищное мероприятие, и осуществлять контроль за их соблюдением; информировать организатора зрелищного мероприятия и (или) собственника (правообладателя) спортивного сооружения, на котором проводится зрелищное мероприятие, о фактах нарушения общественного порядка и общественной безопасности, о фактах причинения вреда жизни или здоровью посетителей, их имуществу или спортивному сооружению, а также о несчастных случаях, которые произошли в период проведения зрелищного мероприятия; принимать участие в эвакуации посетителей в случае угрозы возникновения или при возникновении чрезвычайной ситуации в период проведения зрелищного мероприятия; выполнять иные функции, возложенные на контролеров-распорядителей организатором зрелищного мероприятия в соответствии с заключенными с ними договорами и не противоречащие законодательству Российской Федерации. Организатор зрелищного мероприятия, проводимого на спортивном сооружении, обеспечивает деятельность контролеров-распорядителей, в том числе: определяет условия, порядок и нормы предоставления контролерам-распорядителям форменной одежды и иных предметов вещевого имущества, порядок пользования контролерами-распорядителями в период проведения зрелищного мероприятия указанным имуществом, нормы питания и обеспечения временного проживания для контролеров-распорядителей, условия и порядок предоставления контролерам-распорядителям компенсационных выплат, связанных с оплатой стоимости питания, проезда, проживания; осуществляет финансовое обеспечение предоставления контролерам-распорядителям компенсационных выплат и материально-технического обеспечения, указанных в абзаце втором настоящей части."</w:t>
      </w:r>
    </w:p>
    <w:p>
      <w:r>
        <w:rPr>
          <w:b/>
        </w:rPr>
        <w:t>Статья 2</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2012, № 29, ст. 3988; 2013, № 30, ст. 4025; 2016, № 15, ст. 2066; 2022, № 1, ст. 31; 2024, № 33, ст. 5022) следующие изменения</w:t>
      </w:r>
    </w:p>
    <w:p>
      <w:r>
        <w:t>статью 202 дополнить частью 5 следующего содержания: "5. Контролеры-распорядители могут привлекаться на договорной основе для обеспечения общественного порядка и общественной безопасности при проведении зрелищных мероприятий на спортивных сооружениях в соответствии с Законом Российской Федерации от 9 октября 1992 года № 3612-I "Основы законодательства Российской Федерации о культуре"."</w:t>
      </w:r>
    </w:p>
    <w:p>
      <w:r>
        <w:t>в части 8 статьи 37 слово "культурных" заменить словом "зрелищных"</w:t>
      </w:r>
    </w:p>
    <w:p>
      <w:r>
        <w:rPr>
          <w:b/>
        </w:rPr>
        <w:t>Статья 3</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