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40 Федерального закона "Об исполнительном производстве"</w:t>
      </w:r>
    </w:p>
    <w:p>
      <w:r>
        <w:rPr>
          <w:b/>
        </w:rPr>
        <w:t>Статья None. Федеральный закон   от 29.12.2025 № 566-ФЗ</w:t>
      </w:r>
    </w:p>
    <w:p>
      <w:r>
        <w:t>О внесении изменений в статью 40 Федерального закона "Об исполнительном производстве" РОССИЙСКАЯ ФЕДЕРАЦИЯ ФЕДЕРАЛЬНЫЙ ЗАКОН О внесении изменений в статью 40 Федерального закона "Об исполнительном производстве" Принят Государственной Думой 18 декабря 2025 года Одобрен Советом Федерации 24 декабря 2025 года Внести в статью 40 Федерального закона от 2 октября 2007 года № 229-ФЗ "Об исполнительном производстве" (Собрание законодательства Российской Федерации, 2007, № 41, ст. 4849; 2011, № 29, ст. 4287; 2015, № 10, ст. 1427; № 27, ст. 3945; 2016, № 1, ст. 13, 45; 2020, № 24, ст. 3740; № 31, ст. 5048; № 52, ст. 8588; 2023, № 1, ст. 50; 2024, № 1, ст. 20; № 48, ст. 7198) следующие изменения</w:t>
      </w:r>
    </w:p>
    <w:p>
      <w:r>
        <w:t>часть 1 дополнить пунктом 10 следующего содержания: "10) если место совершения исполнительных действий или применения мер принудительного исполнения, определяемое в соответствии с частями 1 - 3 статьи 33 настоящего Федерального закона, находится на территории, на которой введено военное положение, или на территории, в пределах которой введен правовой режим контртеррористической операции."</w:t>
      </w:r>
    </w:p>
    <w:p>
      <w:r>
        <w:t>в части 1 1 слова "Основание для приостановления исполнительного производства, предусмотренное пунктом 3 части 1 настоящей статьи, не распространяется" заменить словами "Основания для приостановления исполнительного производства, предусмотренные пунктами 3 и 10 части 1 настоящей статьи, не распространяются"</w:t>
      </w:r>
    </w:p>
    <w:p>
      <w:r>
        <w:t>дополнить частью 1 2 следующего содержания: "1 2 . Основание для приостановления исполнительного производства, предусмотренное пунктом 10 части 1 настоящей статьи, не распространяется на требования в отношении должника-организации по выплате выходных пособий и оплате труда лиц, работающих (работавших) по трудовому договору, по обязательным платежам в бюджет и во внебюджетные фонды.". Президент Российской Федерации В.Путин Москва, Кремль 29 декабря 2025 года № 566-ФЗ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