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26 Федерального закона "О сельскохозяйственной кооперации", статью 52 Федерального закона "Об обращении лекарственных средств"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2003, № 24, ст. 2248; 2006, № 45, ст. 4635; 2019, № 46, ст. 6415; 2021, № 15, ст. 2437; 2022, № 41, ст. 6960) следующие изменения</w:t>
      </w:r>
    </w:p>
    <w:p>
      <w:r>
        <w:t>в статье 22: а) пункт 2 дополнить словами ", а в случае смерти председателя кооператива, признания его недееспособным или ограниченно дееспособным на основании решения суда, вступившего в законную силу, признания его безвестно отсутствующим или объявления его умершим, запрета ему занимать должности в органах управления юридического лица в течение трех лет с даты завершения в отношении его процедуры реализации имущества или прекращения производства по делу о банкротстве, вступления в законную силу приговора суда о назначении ему наказания в виде лишения права занимать определенные должности или заниматься определенной деятельностью, применения к нему административного наказания в виде дисквалификации, его отказа от полномочий не позднее чем за 15 дней до даты проведения общего собрания членов кооператива, в повестку дня которого включен вопрос о выборах председателя кооператива"; б) в абзаце втором пункта 4 слова "не позднее чем за 30 дней до даты проведения общего собрания членов кооператива" заменить словами "в сроки, указанные в пункте 2 настоящей статьи,"</w:t>
      </w:r>
    </w:p>
    <w:p>
      <w:r>
        <w:t>пункт 121 статьи 26 после слов "указанного общего собрания" дополнить словами ", а в случае смерти председателя кооператива, признания его недееспособным или ограниченно дееспособным на основании решения суда, вступившего в законную силу, признания его безвестно отсутствующим или объявления его умершим, запрета ему занимать должности в органах управления юридического лица в течение трех лет с даты завершения в отношении его процедуры реализации имущества или прекращения производства по делу о банкротстве, вступления в законную силу приговора суда о назначении ему наказания в виде лишения права занимать определенные должности или заниматься определенной деятельностью, применения к нему административного наказания в виде дисквалификации, его отказа от полномочий не менее чем за 15 дней до начала проведения указанного общего собрания"</w:t>
      </w:r>
    </w:p>
    <w:p>
      <w:r>
        <w:rPr>
          <w:b/>
        </w:rPr>
        <w:t>Статья 2</w:t>
      </w:r>
    </w:p>
    <w:p>
      <w:r>
        <w:t>В части 2 статьи 52 Федерального закона от 12 апреля 2010 года № 61-ФЗ "Об обращении лекарственных средств" (Собрание законодательства Российской Федерации, 2010, № 16, ст. 1815; № 31, ст. 4161; 2013, № 48, ст. 6165; 2023, № 18, ст. 3226; 2024, № 33, ст. 5019) слова "ветеринарного образования и сертификата специалиста либо пройденной аккредитации специалиста" заменить словами "ветеринарного образования (в целях осуществления фармацевтической деятельности в сфере обращения лекарственных средств для ветеринарного применения)".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пункты 4 - 6 статьи 11 и абзац четырнадцатый пункта 3 статьи 41 Закона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2015, № 29, ст. 4369; 2018, № 53, ст. 8450; 2023, № 18, ст. 3226)</w:t>
      </w:r>
    </w:p>
    <w:p>
      <w:r>
        <w:t>части 2 - 4 статьи 4 Федерального закона от 28 апреля 2023 года № 149-ФЗ "О внесении изменений в отдельные законодательные акты Российской Федерации" (Собрание законодательства Российской Федерации, 2023, № 18, ст. 3226)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